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20805" w14:textId="756306DE" w:rsidR="00935CB0" w:rsidRDefault="00A54070" w:rsidP="00935CB0">
      <w:pPr>
        <w:jc w:val="center"/>
        <w:rPr>
          <w:b/>
          <w:sz w:val="28"/>
          <w:szCs w:val="28"/>
          <w:lang w:val="el-GR"/>
        </w:rPr>
      </w:pPr>
      <w:bookmarkStart w:id="0" w:name="_GoBack"/>
      <w:bookmarkEnd w:id="0"/>
      <w:r w:rsidRPr="001C5F08">
        <w:rPr>
          <w:b/>
          <w:sz w:val="28"/>
          <w:szCs w:val="28"/>
          <w:lang w:val="el-GR"/>
        </w:rPr>
        <w:t>1</w:t>
      </w:r>
      <w:r w:rsidRPr="001C5F08">
        <w:rPr>
          <w:b/>
          <w:sz w:val="28"/>
          <w:szCs w:val="28"/>
          <w:vertAlign w:val="superscript"/>
          <w:lang w:val="el-GR"/>
        </w:rPr>
        <w:t>η</w:t>
      </w:r>
      <w:r w:rsidRPr="001C5F08">
        <w:rPr>
          <w:b/>
          <w:sz w:val="28"/>
          <w:szCs w:val="28"/>
          <w:lang w:val="el-GR"/>
        </w:rPr>
        <w:t xml:space="preserve"> Ημερίδα</w:t>
      </w:r>
      <w:r w:rsidR="00935CB0" w:rsidRPr="001C5F08">
        <w:rPr>
          <w:b/>
          <w:sz w:val="28"/>
          <w:szCs w:val="28"/>
          <w:lang w:val="el-GR"/>
        </w:rPr>
        <w:t xml:space="preserve"> </w:t>
      </w:r>
      <w:r w:rsidR="00A45A1D" w:rsidRPr="001C5F08">
        <w:rPr>
          <w:b/>
          <w:sz w:val="28"/>
          <w:szCs w:val="28"/>
          <w:lang w:val="el-GR"/>
        </w:rPr>
        <w:t xml:space="preserve">ενημέρωσης της επιχειρηματικής κοινότητας του </w:t>
      </w:r>
      <w:r w:rsidR="00935CB0" w:rsidRPr="001C5F08">
        <w:rPr>
          <w:b/>
          <w:sz w:val="28"/>
          <w:szCs w:val="28"/>
          <w:lang w:val="el-GR"/>
        </w:rPr>
        <w:t xml:space="preserve">Κέντρου Στήριξης Επιχειρηματικότητας </w:t>
      </w:r>
      <w:proofErr w:type="spellStart"/>
      <w:r w:rsidR="00935CB0" w:rsidRPr="001C5F08">
        <w:rPr>
          <w:b/>
          <w:sz w:val="28"/>
          <w:szCs w:val="28"/>
          <w:lang w:val="el-GR"/>
        </w:rPr>
        <w:t>Συ.Δ.Ν.Α</w:t>
      </w:r>
      <w:proofErr w:type="spellEnd"/>
      <w:r w:rsidR="00935CB0" w:rsidRPr="001C5F08">
        <w:rPr>
          <w:b/>
          <w:sz w:val="28"/>
          <w:szCs w:val="28"/>
          <w:lang w:val="el-GR"/>
        </w:rPr>
        <w:t>.</w:t>
      </w:r>
    </w:p>
    <w:p w14:paraId="730B6968" w14:textId="77777777" w:rsidR="00FB2F97" w:rsidRDefault="00FB2F97" w:rsidP="00935CB0">
      <w:pPr>
        <w:jc w:val="center"/>
        <w:rPr>
          <w:b/>
          <w:sz w:val="28"/>
          <w:szCs w:val="28"/>
          <w:lang w:val="el-GR"/>
        </w:rPr>
      </w:pPr>
    </w:p>
    <w:p w14:paraId="660A6375" w14:textId="3A711D1D" w:rsidR="00935CB0" w:rsidRPr="00EA1C1A" w:rsidRDefault="00935CB0" w:rsidP="00935CB0">
      <w:pPr>
        <w:spacing w:line="240" w:lineRule="auto"/>
        <w:rPr>
          <w:bCs/>
          <w:sz w:val="24"/>
          <w:szCs w:val="24"/>
          <w:u w:val="single"/>
          <w:lang w:val="el-GR"/>
        </w:rPr>
      </w:pPr>
      <w:r w:rsidRPr="00EA1C1A">
        <w:rPr>
          <w:b/>
          <w:sz w:val="24"/>
          <w:szCs w:val="24"/>
          <w:u w:val="single"/>
          <w:lang w:val="el-GR"/>
        </w:rPr>
        <w:t>Ημερομηνία</w:t>
      </w:r>
      <w:r w:rsidRPr="00EA1C1A">
        <w:rPr>
          <w:bCs/>
          <w:sz w:val="24"/>
          <w:szCs w:val="24"/>
          <w:lang w:val="el-GR"/>
        </w:rPr>
        <w:t xml:space="preserve">: </w:t>
      </w:r>
      <w:r w:rsidR="00A54070" w:rsidRPr="00EA1C1A">
        <w:rPr>
          <w:bCs/>
          <w:sz w:val="24"/>
          <w:szCs w:val="24"/>
          <w:lang w:val="el-GR"/>
        </w:rPr>
        <w:t>Τετάρτη 28</w:t>
      </w:r>
      <w:r w:rsidRPr="00EA1C1A">
        <w:rPr>
          <w:bCs/>
          <w:sz w:val="24"/>
          <w:szCs w:val="24"/>
          <w:lang w:val="el-GR"/>
        </w:rPr>
        <w:t>/0</w:t>
      </w:r>
      <w:r w:rsidR="00A54070" w:rsidRPr="00EA1C1A">
        <w:rPr>
          <w:bCs/>
          <w:sz w:val="24"/>
          <w:szCs w:val="24"/>
          <w:lang w:val="el-GR"/>
        </w:rPr>
        <w:t>9</w:t>
      </w:r>
      <w:r w:rsidRPr="00EA1C1A">
        <w:rPr>
          <w:bCs/>
          <w:sz w:val="24"/>
          <w:szCs w:val="24"/>
          <w:lang w:val="el-GR"/>
        </w:rPr>
        <w:t>/2022</w:t>
      </w:r>
    </w:p>
    <w:p w14:paraId="37966FD3" w14:textId="336BF51C" w:rsidR="00935CB0" w:rsidRPr="00EA1C1A" w:rsidRDefault="00935CB0" w:rsidP="00935CB0">
      <w:pPr>
        <w:spacing w:line="240" w:lineRule="auto"/>
        <w:rPr>
          <w:bCs/>
          <w:sz w:val="24"/>
          <w:szCs w:val="24"/>
          <w:lang w:val="el-GR"/>
        </w:rPr>
      </w:pPr>
      <w:r w:rsidRPr="00EA1C1A">
        <w:rPr>
          <w:b/>
          <w:sz w:val="24"/>
          <w:szCs w:val="24"/>
          <w:u w:val="single"/>
          <w:lang w:val="el-GR"/>
        </w:rPr>
        <w:t>Ώρα</w:t>
      </w:r>
      <w:r w:rsidRPr="00EA1C1A">
        <w:rPr>
          <w:bCs/>
          <w:sz w:val="24"/>
          <w:szCs w:val="24"/>
          <w:lang w:val="el-GR"/>
        </w:rPr>
        <w:t>: 1</w:t>
      </w:r>
      <w:r w:rsidR="00F85B12" w:rsidRPr="00EA1C1A">
        <w:rPr>
          <w:bCs/>
          <w:sz w:val="24"/>
          <w:szCs w:val="24"/>
          <w:lang w:val="el-GR"/>
        </w:rPr>
        <w:t>8</w:t>
      </w:r>
      <w:r w:rsidRPr="00EA1C1A">
        <w:rPr>
          <w:bCs/>
          <w:sz w:val="24"/>
          <w:szCs w:val="24"/>
          <w:lang w:val="el-GR"/>
        </w:rPr>
        <w:t>.</w:t>
      </w:r>
      <w:r w:rsidR="00A54070" w:rsidRPr="00EA1C1A">
        <w:rPr>
          <w:bCs/>
          <w:sz w:val="24"/>
          <w:szCs w:val="24"/>
          <w:lang w:val="el-GR"/>
        </w:rPr>
        <w:t>00</w:t>
      </w:r>
      <w:r w:rsidR="00F937DE" w:rsidRPr="00EA1C1A">
        <w:rPr>
          <w:bCs/>
          <w:sz w:val="24"/>
          <w:szCs w:val="24"/>
          <w:lang w:val="el-GR"/>
        </w:rPr>
        <w:t xml:space="preserve"> </w:t>
      </w:r>
      <w:r w:rsidRPr="00EA1C1A">
        <w:rPr>
          <w:bCs/>
          <w:sz w:val="24"/>
          <w:szCs w:val="24"/>
          <w:lang w:val="el-GR"/>
        </w:rPr>
        <w:t>-</w:t>
      </w:r>
      <w:r w:rsidR="00F937DE" w:rsidRPr="00EA1C1A">
        <w:rPr>
          <w:bCs/>
          <w:sz w:val="24"/>
          <w:szCs w:val="24"/>
          <w:lang w:val="el-GR"/>
        </w:rPr>
        <w:t xml:space="preserve"> </w:t>
      </w:r>
      <w:r w:rsidRPr="00EA1C1A">
        <w:rPr>
          <w:bCs/>
          <w:sz w:val="24"/>
          <w:szCs w:val="24"/>
          <w:lang w:val="el-GR"/>
        </w:rPr>
        <w:t>2</w:t>
      </w:r>
      <w:r w:rsidR="00A54070" w:rsidRPr="00EA1C1A">
        <w:rPr>
          <w:bCs/>
          <w:sz w:val="24"/>
          <w:szCs w:val="24"/>
          <w:lang w:val="el-GR"/>
        </w:rPr>
        <w:t>1</w:t>
      </w:r>
      <w:r w:rsidRPr="00EA1C1A">
        <w:rPr>
          <w:bCs/>
          <w:sz w:val="24"/>
          <w:szCs w:val="24"/>
          <w:lang w:val="el-GR"/>
        </w:rPr>
        <w:t>.</w:t>
      </w:r>
      <w:r w:rsidR="00A54070" w:rsidRPr="00EA1C1A">
        <w:rPr>
          <w:bCs/>
          <w:sz w:val="24"/>
          <w:szCs w:val="24"/>
          <w:lang w:val="el-GR"/>
        </w:rPr>
        <w:t>00</w:t>
      </w:r>
    </w:p>
    <w:p w14:paraId="214CBE3B" w14:textId="398C8D13" w:rsidR="00935CB0" w:rsidRDefault="00935CB0" w:rsidP="00A45A1D">
      <w:pPr>
        <w:spacing w:line="240" w:lineRule="auto"/>
        <w:jc w:val="left"/>
        <w:rPr>
          <w:sz w:val="24"/>
          <w:szCs w:val="24"/>
          <w:lang w:val="el-GR"/>
        </w:rPr>
      </w:pPr>
      <w:r w:rsidRPr="00EA1C1A">
        <w:rPr>
          <w:b/>
          <w:sz w:val="24"/>
          <w:szCs w:val="24"/>
          <w:u w:val="single"/>
          <w:lang w:val="el-GR"/>
        </w:rPr>
        <w:t>Τοποθεσία</w:t>
      </w:r>
      <w:r w:rsidRPr="00EA1C1A">
        <w:rPr>
          <w:bCs/>
          <w:sz w:val="24"/>
          <w:szCs w:val="24"/>
          <w:lang w:val="el-GR"/>
        </w:rPr>
        <w:t xml:space="preserve">: </w:t>
      </w:r>
      <w:r w:rsidRPr="00EA1C1A">
        <w:rPr>
          <w:sz w:val="24"/>
          <w:szCs w:val="24"/>
          <w:lang w:val="el-GR"/>
        </w:rPr>
        <w:t xml:space="preserve"> </w:t>
      </w:r>
      <w:r w:rsidR="00A54070" w:rsidRPr="00EA1C1A">
        <w:rPr>
          <w:sz w:val="24"/>
          <w:szCs w:val="24"/>
          <w:lang w:val="el-GR"/>
        </w:rPr>
        <w:t xml:space="preserve">Ξενοδοχείο </w:t>
      </w:r>
      <w:proofErr w:type="spellStart"/>
      <w:r w:rsidR="00A54070" w:rsidRPr="00EA1C1A">
        <w:rPr>
          <w:sz w:val="24"/>
          <w:szCs w:val="24"/>
          <w:lang w:val="el-GR"/>
        </w:rPr>
        <w:t>Athens</w:t>
      </w:r>
      <w:proofErr w:type="spellEnd"/>
      <w:r w:rsidR="00A54070" w:rsidRPr="00EA1C1A">
        <w:rPr>
          <w:sz w:val="24"/>
          <w:szCs w:val="24"/>
          <w:lang w:val="el-GR"/>
        </w:rPr>
        <w:t xml:space="preserve"> </w:t>
      </w:r>
      <w:proofErr w:type="spellStart"/>
      <w:r w:rsidR="00A54070" w:rsidRPr="00EA1C1A">
        <w:rPr>
          <w:sz w:val="24"/>
          <w:szCs w:val="24"/>
          <w:lang w:val="el-GR"/>
        </w:rPr>
        <w:t>Marriott</w:t>
      </w:r>
      <w:proofErr w:type="spellEnd"/>
      <w:r w:rsidR="00A54070" w:rsidRPr="00EA1C1A">
        <w:rPr>
          <w:sz w:val="24"/>
          <w:szCs w:val="24"/>
          <w:lang w:val="el-GR"/>
        </w:rPr>
        <w:t xml:space="preserve">, </w:t>
      </w:r>
      <w:proofErr w:type="spellStart"/>
      <w:r w:rsidR="00A54070" w:rsidRPr="00EA1C1A">
        <w:rPr>
          <w:sz w:val="24"/>
          <w:szCs w:val="24"/>
          <w:lang w:val="el-GR"/>
        </w:rPr>
        <w:t>Λεωφ</w:t>
      </w:r>
      <w:proofErr w:type="spellEnd"/>
      <w:r w:rsidR="00A54070" w:rsidRPr="00EA1C1A">
        <w:rPr>
          <w:sz w:val="24"/>
          <w:szCs w:val="24"/>
          <w:lang w:val="el-GR"/>
        </w:rPr>
        <w:t>. Ανδρέα Συγγρού 385, 175 64, Αθήνα</w:t>
      </w:r>
      <w:r w:rsidR="001B2A1C">
        <w:rPr>
          <w:sz w:val="24"/>
          <w:szCs w:val="24"/>
          <w:lang w:val="el-GR"/>
        </w:rPr>
        <w:t xml:space="preserve"> </w:t>
      </w:r>
    </w:p>
    <w:p w14:paraId="600CF555" w14:textId="77777777" w:rsidR="001B2A1C" w:rsidRDefault="001B2A1C" w:rsidP="00A45A1D">
      <w:pPr>
        <w:spacing w:line="240" w:lineRule="auto"/>
        <w:jc w:val="left"/>
        <w:rPr>
          <w:sz w:val="24"/>
          <w:szCs w:val="24"/>
          <w:lang w:val="el-GR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13"/>
        <w:gridCol w:w="7737"/>
      </w:tblGrid>
      <w:tr w:rsidR="00935CB0" w:rsidRPr="00A23A58" w14:paraId="197170AC" w14:textId="77777777" w:rsidTr="00D8690C">
        <w:trPr>
          <w:trHeight w:val="35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DD98" w14:textId="06C86778" w:rsidR="00935CB0" w:rsidRPr="00A23A58" w:rsidRDefault="00935CB0" w:rsidP="00A23A58">
            <w:pPr>
              <w:pStyle w:val="ab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A54070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A54070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00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1</w:t>
            </w:r>
            <w:r w:rsidR="00A54070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10A6" w14:textId="51845D31" w:rsidR="00935CB0" w:rsidRPr="00A23A58" w:rsidRDefault="00935CB0" w:rsidP="00A23A58">
            <w:pPr>
              <w:pStyle w:val="ab"/>
              <w:rPr>
                <w:rFonts w:asciiTheme="minorHAnsi" w:hAnsiTheme="minorHAnsi" w:cstheme="minorHAnsi"/>
                <w:sz w:val="22"/>
                <w:szCs w:val="22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</w:rPr>
              <w:t>Προσέλευση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/Εγγραφές</w:t>
            </w:r>
            <w:r w:rsidRPr="00A23A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C1A" w:rsidRPr="00A23A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35CB0" w:rsidRPr="001B2A1C" w14:paraId="40765162" w14:textId="77777777" w:rsidTr="00EA1C1A">
        <w:trPr>
          <w:trHeight w:val="66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B16" w14:textId="60F6FBDD" w:rsidR="00935CB0" w:rsidRPr="00A23A58" w:rsidRDefault="00935CB0" w:rsidP="00EA1C1A">
            <w:pPr>
              <w:pStyle w:val="ab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F90C47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30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1</w:t>
            </w:r>
            <w:r w:rsidR="00F90C47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B219" w14:textId="6586BD79" w:rsidR="00935CB0" w:rsidRPr="00A23A58" w:rsidRDefault="00514F76" w:rsidP="00EA1C1A">
            <w:pPr>
              <w:pStyle w:val="ab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Εναρκτήρια ομιλία</w:t>
            </w:r>
            <w:r w:rsidR="00935CB0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του </w:t>
            </w:r>
            <w:r w:rsidR="00F90C47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Προέδρου του </w:t>
            </w:r>
            <w:proofErr w:type="spellStart"/>
            <w:r w:rsidR="00F90C47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Συ.Δ.Ν.Α</w:t>
            </w:r>
            <w:proofErr w:type="spellEnd"/>
            <w:r w:rsidR="00F90C47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 &amp; Δήμαρχου Καλλιθέας, κ. Δημητρίου </w:t>
            </w:r>
            <w:proofErr w:type="spellStart"/>
            <w:r w:rsidR="00F90C47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Κάρναβου</w:t>
            </w:r>
            <w:proofErr w:type="spellEnd"/>
            <w:r w:rsidR="00EA1C1A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</w:tr>
      <w:tr w:rsidR="00C468BF" w:rsidRPr="001B2A1C" w14:paraId="005C3B22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8F82" w14:textId="5D5446BB" w:rsidR="00C468BF" w:rsidRPr="00ED033E" w:rsidRDefault="00C468BF" w:rsidP="00EA1C1A">
            <w:pPr>
              <w:pStyle w:val="ab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D03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18.</w:t>
            </w:r>
            <w:r w:rsidR="00D814EF" w:rsidRPr="00ED03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</w:t>
            </w:r>
            <w:r w:rsidRPr="00ED03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18.</w:t>
            </w:r>
            <w:r w:rsidR="00D814EF" w:rsidRPr="00ED03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45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2932" w14:textId="1D406289" w:rsidR="00C468BF" w:rsidRPr="00ED033E" w:rsidRDefault="00C468BF" w:rsidP="00EA1C1A">
            <w:pPr>
              <w:pStyle w:val="ab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ED03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Χαιρετισμός του Δημάρχου Αλίμου, κ. Ανδρέα Κονδύλη  </w:t>
            </w:r>
          </w:p>
        </w:tc>
      </w:tr>
      <w:tr w:rsidR="00F55105" w:rsidRPr="001B2A1C" w14:paraId="61808A4D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F073" w14:textId="73557C54" w:rsidR="00F55105" w:rsidRPr="00A23A58" w:rsidRDefault="00441259" w:rsidP="00F5510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18.45 – 18.50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43A9" w14:textId="5929EE22" w:rsidR="00F55105" w:rsidRPr="00A23A58" w:rsidRDefault="00F55105" w:rsidP="00F551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Χαιρετισμός του Δημάρχου Παλαιού Φαλήρου, κ</w:t>
            </w:r>
            <w:r w:rsidRPr="00A23A5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. </w:t>
            </w:r>
            <w:r w:rsidRPr="00A23A58">
              <w:rPr>
                <w:rStyle w:val="aa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  <w:lang w:val="el-GR"/>
              </w:rPr>
              <w:t xml:space="preserve">Γιάννη </w:t>
            </w:r>
            <w:proofErr w:type="spellStart"/>
            <w:r w:rsidRPr="00A23A58">
              <w:rPr>
                <w:rStyle w:val="aa"/>
                <w:rFonts w:asciiTheme="minorHAnsi" w:hAnsiTheme="minorHAnsi" w:cstheme="minorHAnsi"/>
                <w:b w:val="0"/>
                <w:bCs w:val="0"/>
                <w:sz w:val="22"/>
                <w:szCs w:val="22"/>
                <w:shd w:val="clear" w:color="auto" w:fill="FFFFFF"/>
                <w:lang w:val="el-GR"/>
              </w:rPr>
              <w:t>Φωστηρόπουλου</w:t>
            </w:r>
            <w:proofErr w:type="spellEnd"/>
          </w:p>
        </w:tc>
      </w:tr>
      <w:tr w:rsidR="00441259" w:rsidRPr="001B2A1C" w14:paraId="7F625D12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1D3" w14:textId="174A4F94" w:rsidR="00441259" w:rsidRPr="00A23A58" w:rsidRDefault="00441259" w:rsidP="00F55105">
            <w:pPr>
              <w:spacing w:line="259" w:lineRule="auto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18.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50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18.5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09C4" w14:textId="5E3D5602" w:rsidR="00441259" w:rsidRPr="001B2A1C" w:rsidRDefault="00441259" w:rsidP="00F55105">
            <w:pPr>
              <w:spacing w:line="276" w:lineRule="auto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Χαιρετισμός</w:t>
            </w:r>
            <w:r w:rsidRPr="001B2A1C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Director</w:t>
            </w:r>
            <w:r w:rsidR="006D66D0" w:rsidRPr="001B2A1C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6D66D0">
              <w:rPr>
                <w:rFonts w:asciiTheme="minorHAnsi" w:hAnsiTheme="minorHAnsi" w:cstheme="minorHAnsi"/>
                <w:sz w:val="22"/>
                <w:szCs w:val="22"/>
              </w:rPr>
              <w:t>ICAP</w:t>
            </w:r>
            <w:r w:rsidR="006D66D0" w:rsidRPr="001B2A1C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6D66D0">
              <w:rPr>
                <w:rFonts w:asciiTheme="minorHAnsi" w:hAnsiTheme="minorHAnsi" w:cstheme="minorHAnsi"/>
                <w:sz w:val="22"/>
                <w:szCs w:val="22"/>
              </w:rPr>
              <w:t>Advisory</w:t>
            </w:r>
            <w:r w:rsidRPr="001B2A1C">
              <w:rPr>
                <w:rFonts w:asciiTheme="minorHAnsi" w:hAnsiTheme="minorHAnsi" w:cstheme="minorHAnsi"/>
                <w:szCs w:val="22"/>
                <w:lang w:val="el-GR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</w:t>
            </w:r>
            <w:r w:rsidRPr="001B2A1C">
              <w:rPr>
                <w:rFonts w:asciiTheme="minorHAnsi" w:hAnsiTheme="minorHAnsi" w:cstheme="minorHAnsi"/>
                <w:szCs w:val="22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Αναστασίας</w:t>
            </w:r>
            <w:r w:rsidRPr="001B2A1C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Ζαχαράκη</w:t>
            </w:r>
            <w:r w:rsidRPr="001B2A1C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</w:p>
        </w:tc>
      </w:tr>
      <w:tr w:rsidR="00F55105" w:rsidRPr="00A23A58" w14:paraId="72C02AD5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6409" w14:textId="64AD4742" w:rsidR="00F55105" w:rsidRPr="00A23A58" w:rsidRDefault="00F55105" w:rsidP="00F5510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18.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="0044125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1</w:t>
            </w:r>
            <w:r w:rsidR="0044125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44125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896F" w14:textId="0C129407" w:rsidR="00F55105" w:rsidRPr="00A23A58" w:rsidRDefault="00C468BF" w:rsidP="00F5510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Χαιρετισμός</w:t>
            </w:r>
            <w:r w:rsidRPr="00A23A58">
              <w:rPr>
                <w:rFonts w:asciiTheme="minorHAnsi" w:hAnsiTheme="minorHAnsi" w:cstheme="minorHAnsi"/>
                <w:sz w:val="22"/>
                <w:szCs w:val="22"/>
              </w:rPr>
              <w:t xml:space="preserve"> Senior Partner, Head of Advisory Grant Thornton, κ. </w:t>
            </w:r>
            <w:proofErr w:type="spellStart"/>
            <w:r w:rsidRPr="00A23A58">
              <w:rPr>
                <w:rFonts w:asciiTheme="minorHAnsi" w:hAnsiTheme="minorHAnsi" w:cstheme="minorHAnsi"/>
                <w:sz w:val="22"/>
                <w:szCs w:val="22"/>
              </w:rPr>
              <w:t>Γιώργου</w:t>
            </w:r>
            <w:proofErr w:type="spellEnd"/>
            <w:r w:rsidRPr="00A23A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3A58">
              <w:rPr>
                <w:rFonts w:asciiTheme="minorHAnsi" w:hAnsiTheme="minorHAnsi" w:cstheme="minorHAnsi"/>
                <w:sz w:val="22"/>
                <w:szCs w:val="22"/>
              </w:rPr>
              <w:t>Δεληγιάννη</w:t>
            </w:r>
            <w:proofErr w:type="spellEnd"/>
          </w:p>
        </w:tc>
      </w:tr>
      <w:tr w:rsidR="00E96038" w:rsidRPr="001B2A1C" w14:paraId="7A76CA85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0F30" w14:textId="38047655" w:rsidR="00E96038" w:rsidRPr="00A23A58" w:rsidRDefault="00E96038" w:rsidP="00F55105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="0044125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44125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00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1</w:t>
            </w:r>
            <w:r w:rsidR="00A52464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9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3D7A" w14:textId="17F980F6" w:rsidR="00E96038" w:rsidRPr="00A23A58" w:rsidRDefault="00E96038" w:rsidP="00E960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Παρουσίαση των συμβουλευτικών υπηρεσιών υποστήριξης των επιχειρήσεων </w:t>
            </w:r>
            <w:r w:rsidR="00EE5F25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του Συνδέσμου 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Δήμων Νότιας Αττικής από το Κέντρο Στήριξης Επιχειρηματικότητας</w:t>
            </w:r>
          </w:p>
          <w:p w14:paraId="1CC98818" w14:textId="3B5E814E" w:rsidR="00E96038" w:rsidRPr="00A23A58" w:rsidRDefault="00E96038" w:rsidP="00E960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</w:t>
            </w:r>
            <w:r w:rsidR="0044125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τιγόνη </w:t>
            </w:r>
            <w:proofErr w:type="spellStart"/>
            <w:r w:rsidR="0044125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Αμπελακιώτη</w:t>
            </w:r>
            <w:proofErr w:type="spellEnd"/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</w:t>
            </w:r>
            <w:r w:rsidR="00A90E7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Σύμβουλος Επιχειρήσεων, </w:t>
            </w:r>
            <w:r w:rsidR="00441259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Μέλος Ομάδας Έργου</w:t>
            </w:r>
          </w:p>
        </w:tc>
      </w:tr>
      <w:tr w:rsidR="00D814EF" w:rsidRPr="001B2A1C" w14:paraId="15F41FB9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6F85" w14:textId="20529C42" w:rsidR="00D814EF" w:rsidRPr="00A23A58" w:rsidRDefault="00D814EF" w:rsidP="00D814E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19.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19.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66AA" w14:textId="0023E9BD" w:rsidR="00D814EF" w:rsidRPr="00A23A58" w:rsidRDefault="00D814EF" w:rsidP="00D814E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Συνθήκες, εξελίξεις, τάσεις της αγοράς στους Δήμους Καλλιθέας, Αλίμου, </w:t>
            </w:r>
            <w:proofErr w:type="spellStart"/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Π.Φαλήρου</w:t>
            </w:r>
            <w:proofErr w:type="spellEnd"/>
          </w:p>
          <w:p w14:paraId="02551ADC" w14:textId="0E4EDB67" w:rsidR="00D814EF" w:rsidRPr="00A23A58" w:rsidRDefault="00D814EF" w:rsidP="00D814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Άγγελος Τσακανίκας, </w:t>
            </w:r>
            <w:proofErr w:type="spellStart"/>
            <w:r w:rsidR="004F60CC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Αναπλ</w:t>
            </w:r>
            <w:proofErr w:type="spellEnd"/>
            <w:r w:rsidR="004F60CC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. Καθηγητής Καινοτομίας και Επιχειρηματικότητας ΕΜΠ και επιστημονικός σύμβουλος ΙΟΒΕ </w:t>
            </w:r>
          </w:p>
        </w:tc>
      </w:tr>
      <w:tr w:rsidR="00D814EF" w:rsidRPr="00A23A58" w14:paraId="1E3AB4A9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44DD" w14:textId="4BD3C8FD" w:rsidR="00D814EF" w:rsidRPr="00A23A58" w:rsidRDefault="00D814EF" w:rsidP="00D814E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19.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40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5639" w14:textId="033DD8AF" w:rsidR="00D814EF" w:rsidRPr="00A23A58" w:rsidRDefault="00D814EF" w:rsidP="00D814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Η επιχειρηματικότητα στους Δήμους Καλλιθέας, </w:t>
            </w:r>
            <w:proofErr w:type="spellStart"/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Π.Φαλήρου</w:t>
            </w:r>
            <w:proofErr w:type="spellEnd"/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, Αλίμου: συμπεράσματα από πρόσφατη  ερευνητική δραστηριότητα του </w:t>
            </w:r>
            <w:r w:rsidR="00EE5F25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ΚΣΕ </w:t>
            </w:r>
            <w:proofErr w:type="spellStart"/>
            <w:r w:rsidR="00EE5F25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</w:t>
            </w:r>
            <w:r w:rsidR="00CD5C53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EE5F25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="00CD5C53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EE5F25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</w:t>
            </w:r>
            <w:r w:rsidR="00CD5C53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EE5F25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proofErr w:type="spellEnd"/>
            <w:r w:rsidR="00CD5C53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EE5F25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6C1289BB" w14:textId="66FD7DAE" w:rsidR="00D814EF" w:rsidRPr="00A23A58" w:rsidRDefault="00D814EF" w:rsidP="00D8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Νίκος</w:t>
            </w:r>
            <w:r w:rsidRPr="00A23A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Ταβουλάρης</w:t>
            </w:r>
            <w:r w:rsidRPr="00A23A58">
              <w:rPr>
                <w:rFonts w:asciiTheme="minorHAnsi" w:hAnsiTheme="minorHAnsi" w:cstheme="minorHAnsi"/>
                <w:sz w:val="22"/>
                <w:szCs w:val="22"/>
              </w:rPr>
              <w:t xml:space="preserve">, Manager ICAP Advisory  </w:t>
            </w:r>
          </w:p>
        </w:tc>
      </w:tr>
      <w:tr w:rsidR="00D814EF" w:rsidRPr="00A23A58" w14:paraId="5D6065C3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131F" w14:textId="1F7B046B" w:rsidR="00D814EF" w:rsidRPr="00A23A58" w:rsidRDefault="00EC3C7D" w:rsidP="00D814E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00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20.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A1FC" w14:textId="656D047E" w:rsidR="00D814EF" w:rsidRPr="00A23A58" w:rsidRDefault="00743C59" w:rsidP="00D814E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Νέες προκλήσεις και ε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υκαιρίες χρηματοδότησης επιχειρήσεων μέσω του Ταμείου Ανάκαμψης </w:t>
            </w:r>
          </w:p>
          <w:p w14:paraId="041965BB" w14:textId="64D78DAC" w:rsidR="00D814EF" w:rsidRPr="00A23A58" w:rsidRDefault="00D814EF" w:rsidP="00D8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Στέργιος</w:t>
            </w:r>
            <w:r w:rsidRPr="00A23A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Ντέτσικας</w:t>
            </w:r>
            <w:proofErr w:type="spellEnd"/>
            <w:r w:rsidRPr="00A23A58">
              <w:rPr>
                <w:rFonts w:asciiTheme="minorHAnsi" w:hAnsiTheme="minorHAnsi" w:cstheme="minorHAnsi"/>
                <w:sz w:val="22"/>
                <w:szCs w:val="22"/>
              </w:rPr>
              <w:t>, Partner, Transactional Advisory Services, Grant Thornton</w:t>
            </w:r>
          </w:p>
        </w:tc>
      </w:tr>
      <w:tr w:rsidR="00D814EF" w:rsidRPr="00A23A58" w14:paraId="524F6364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C6DF" w14:textId="6CE7ED3E" w:rsidR="00D814EF" w:rsidRPr="00A23A58" w:rsidRDefault="00D814EF" w:rsidP="00D814E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20.2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20.3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0FC9" w14:textId="565D39EF" w:rsidR="00EF0913" w:rsidRPr="00A23A58" w:rsidRDefault="00F937DE" w:rsidP="00EA1C1A">
            <w:pPr>
              <w:pStyle w:val="ab"/>
              <w:rPr>
                <w:rFonts w:asciiTheme="minorHAnsi" w:hAnsiTheme="minorHAnsi" w:cstheme="minorHAnsi"/>
                <w:sz w:val="22"/>
                <w:szCs w:val="22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οποθετήσεις </w:t>
            </w:r>
            <w:r w:rsidR="00CD5C53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εκπροσώπων </w:t>
            </w:r>
            <w:r w:rsidR="00D814EF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παραγωγικών φορέων</w:t>
            </w:r>
          </w:p>
        </w:tc>
      </w:tr>
      <w:tr w:rsidR="00D814EF" w:rsidRPr="00A23A58" w14:paraId="5BE511DB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DB3D" w14:textId="50A024B2" w:rsidR="00D814EF" w:rsidRPr="00A23A58" w:rsidRDefault="00D814EF" w:rsidP="00D814EF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20.3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20.55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764B" w14:textId="6B733387" w:rsidR="00D814EF" w:rsidRPr="00A23A58" w:rsidRDefault="00D814EF" w:rsidP="00D814EF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Συζήτηση (ερωτήσεις/απαντήσεις)</w:t>
            </w:r>
          </w:p>
        </w:tc>
      </w:tr>
      <w:tr w:rsidR="00D814EF" w:rsidRPr="00A23A58" w14:paraId="0C24C60C" w14:textId="77777777" w:rsidTr="00B23B3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32B3" w14:textId="6AF257DC" w:rsidR="00D814EF" w:rsidRPr="00A23A58" w:rsidRDefault="00D814EF" w:rsidP="00EA1C1A">
            <w:pPr>
              <w:pStyle w:val="ab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20.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55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– 2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</w:t>
            </w:r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="00EC3C7D"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00</w:t>
            </w:r>
          </w:p>
        </w:tc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F1C4" w14:textId="2EA04763" w:rsidR="00D814EF" w:rsidRPr="00A23A58" w:rsidRDefault="00D814EF" w:rsidP="00EA1C1A">
            <w:pPr>
              <w:pStyle w:val="ab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proofErr w:type="spellStart"/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Αποφώνηση</w:t>
            </w:r>
            <w:proofErr w:type="spellEnd"/>
            <w:r w:rsidRPr="00A23A58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-Χαιρετισμός</w:t>
            </w:r>
          </w:p>
        </w:tc>
      </w:tr>
    </w:tbl>
    <w:p w14:paraId="5D22FAB4" w14:textId="77777777" w:rsidR="00935CB0" w:rsidRPr="00935CB0" w:rsidRDefault="00935CB0" w:rsidP="00935CB0">
      <w:pPr>
        <w:spacing w:line="240" w:lineRule="auto"/>
        <w:rPr>
          <w:lang w:val="el-GR"/>
        </w:rPr>
      </w:pPr>
    </w:p>
    <w:sectPr w:rsidR="00935CB0" w:rsidRPr="00935C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3EBCF" w14:textId="77777777" w:rsidR="00892B0B" w:rsidRDefault="00892B0B" w:rsidP="00DA607C">
      <w:pPr>
        <w:spacing w:before="0" w:after="0" w:line="240" w:lineRule="auto"/>
      </w:pPr>
      <w:r>
        <w:separator/>
      </w:r>
    </w:p>
  </w:endnote>
  <w:endnote w:type="continuationSeparator" w:id="0">
    <w:p w14:paraId="57D08E66" w14:textId="77777777" w:rsidR="00892B0B" w:rsidRDefault="00892B0B" w:rsidP="00DA60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6D481" w14:textId="48438083" w:rsidR="00DA607C" w:rsidRDefault="00AC4E65" w:rsidP="00DA607C">
    <w:pPr>
      <w:pStyle w:val="a8"/>
      <w:jc w:val="left"/>
    </w:pPr>
    <w:r w:rsidRPr="00540AAA"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 wp14:anchorId="7A577534" wp14:editId="6894B0B3">
          <wp:simplePos x="0" y="0"/>
          <wp:positionH relativeFrom="column">
            <wp:posOffset>142875</wp:posOffset>
          </wp:positionH>
          <wp:positionV relativeFrom="paragraph">
            <wp:posOffset>85090</wp:posOffset>
          </wp:positionV>
          <wp:extent cx="925513" cy="877888"/>
          <wp:effectExtent l="0" t="0" r="8255" b="0"/>
          <wp:wrapNone/>
          <wp:docPr id="14" name="Picture 48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862C2-595B-4EF8-982C-FAE2446299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8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29862C2-595B-4EF8-982C-FAE24462996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513" cy="877888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0AAA"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5D77C247" wp14:editId="3B2B983F">
          <wp:simplePos x="0" y="0"/>
          <wp:positionH relativeFrom="column">
            <wp:posOffset>2292985</wp:posOffset>
          </wp:positionH>
          <wp:positionV relativeFrom="paragraph">
            <wp:posOffset>46990</wp:posOffset>
          </wp:positionV>
          <wp:extent cx="1631950" cy="742950"/>
          <wp:effectExtent l="0" t="0" r="6350" b="0"/>
          <wp:wrapNone/>
          <wp:docPr id="13" name="Picture 4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134CFE-70EC-482E-AC92-CEDA6761E44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7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3134CFE-70EC-482E-AC92-CEDA6761E44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AAA"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 wp14:anchorId="72E3B855" wp14:editId="4DD2486A">
          <wp:simplePos x="0" y="0"/>
          <wp:positionH relativeFrom="column">
            <wp:posOffset>4694555</wp:posOffset>
          </wp:positionH>
          <wp:positionV relativeFrom="paragraph">
            <wp:posOffset>122741</wp:posOffset>
          </wp:positionV>
          <wp:extent cx="1268412" cy="746125"/>
          <wp:effectExtent l="0" t="0" r="8255" b="0"/>
          <wp:wrapNone/>
          <wp:docPr id="12" name="Picture 4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7C53CB-FA72-48EE-9419-F719F30ADC5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4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47C53CB-FA72-48EE-9419-F719F30ADC5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412" cy="7461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14:paraId="43306EA4" w14:textId="42605D45" w:rsidR="00AC4E65" w:rsidRDefault="00AC4E65" w:rsidP="00DA607C">
    <w:pPr>
      <w:pStyle w:val="a8"/>
      <w:jc w:val="left"/>
    </w:pPr>
  </w:p>
  <w:p w14:paraId="05E6E77A" w14:textId="064AEAC5" w:rsidR="00AC4E65" w:rsidRDefault="00AC4E65" w:rsidP="00DA607C">
    <w:pPr>
      <w:pStyle w:val="a8"/>
      <w:jc w:val="left"/>
    </w:pPr>
  </w:p>
  <w:p w14:paraId="031D4AEE" w14:textId="419E8BC5" w:rsidR="00AC4E65" w:rsidRDefault="00AC4E65" w:rsidP="00DA607C">
    <w:pPr>
      <w:pStyle w:val="a8"/>
      <w:jc w:val="left"/>
      <w:rPr>
        <w:lang w:val="el-GR"/>
      </w:rPr>
    </w:pPr>
  </w:p>
  <w:p w14:paraId="7A64E7D8" w14:textId="572E4D2E" w:rsidR="00AC4E65" w:rsidRDefault="00AC4E65" w:rsidP="00DA607C">
    <w:pPr>
      <w:pStyle w:val="a8"/>
      <w:jc w:val="left"/>
      <w:rPr>
        <w:lang w:val="el-GR"/>
      </w:rPr>
    </w:pPr>
  </w:p>
  <w:p w14:paraId="149FD3DE" w14:textId="528FA052" w:rsidR="00AC4E65" w:rsidRPr="00AC4E65" w:rsidRDefault="00AC4E65" w:rsidP="00AC4E65">
    <w:pPr>
      <w:pStyle w:val="a8"/>
      <w:tabs>
        <w:tab w:val="clear" w:pos="4680"/>
        <w:tab w:val="center" w:pos="4253"/>
      </w:tabs>
      <w:jc w:val="center"/>
      <w:rPr>
        <w:lang w:val="el-GR"/>
      </w:rPr>
    </w:pPr>
    <w:r w:rsidRPr="00924766">
      <w:rPr>
        <w:b/>
        <w:sz w:val="16"/>
        <w:szCs w:val="16"/>
        <w:lang w:val="el-GR"/>
      </w:rPr>
      <w:t>Με τη συγχρηματοδότηση της Ελλάδας και της Ευρωπαϊκής Ένωσης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27CFE" w14:textId="77777777" w:rsidR="00892B0B" w:rsidRDefault="00892B0B" w:rsidP="00DA607C">
      <w:pPr>
        <w:spacing w:before="0" w:after="0" w:line="240" w:lineRule="auto"/>
      </w:pPr>
      <w:r>
        <w:separator/>
      </w:r>
    </w:p>
  </w:footnote>
  <w:footnote w:type="continuationSeparator" w:id="0">
    <w:p w14:paraId="01C524D5" w14:textId="77777777" w:rsidR="00892B0B" w:rsidRDefault="00892B0B" w:rsidP="00DA607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52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3291"/>
    </w:tblGrid>
    <w:tr w:rsidR="00A45A1D" w14:paraId="15DE77B7" w14:textId="77777777" w:rsidTr="00D44F96">
      <w:trPr>
        <w:trHeight w:val="1329"/>
        <w:jc w:val="center"/>
      </w:trPr>
      <w:tc>
        <w:tcPr>
          <w:tcW w:w="7230" w:type="dxa"/>
        </w:tcPr>
        <w:p w14:paraId="6F4CE7D2" w14:textId="77777777" w:rsidR="00A45A1D" w:rsidRPr="00AC4E65" w:rsidRDefault="00A45A1D" w:rsidP="00A45A1D">
          <w:pPr>
            <w:jc w:val="left"/>
            <w:rPr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12A35FE8" wp14:editId="20A2F224">
                <wp:extent cx="1800225" cy="895350"/>
                <wp:effectExtent l="0" t="0" r="9525" b="0"/>
                <wp:docPr id="1" name="Picture 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lang w:val="el-GR"/>
            </w:rPr>
            <w:t xml:space="preserve">   </w:t>
          </w:r>
          <w:r>
            <w:rPr>
              <w:noProof/>
              <w:lang w:val="el-GR" w:eastAsia="el-GR"/>
            </w:rPr>
            <w:drawing>
              <wp:inline distT="0" distB="0" distL="0" distR="0" wp14:anchorId="26302506" wp14:editId="200917C5">
                <wp:extent cx="2408198" cy="761365"/>
                <wp:effectExtent l="0" t="0" r="0" b="635"/>
                <wp:docPr id="2" name="Picture 2" descr="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c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50420" cy="774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1" w:type="dxa"/>
        </w:tcPr>
        <w:p w14:paraId="74665BD9" w14:textId="77777777" w:rsidR="00A45A1D" w:rsidRDefault="00A45A1D" w:rsidP="00A45A1D">
          <w:pPr>
            <w:jc w:val="center"/>
          </w:pPr>
          <w:r>
            <w:rPr>
              <w:noProof/>
              <w:lang w:val="el-GR" w:eastAsia="el-GR"/>
            </w:rPr>
            <w:drawing>
              <wp:anchor distT="0" distB="0" distL="114300" distR="114300" simplePos="0" relativeHeight="251663360" behindDoc="1" locked="0" layoutInCell="1" allowOverlap="1" wp14:anchorId="17E1AA13" wp14:editId="474655A5">
                <wp:simplePos x="0" y="0"/>
                <wp:positionH relativeFrom="column">
                  <wp:posOffset>68580</wp:posOffset>
                </wp:positionH>
                <wp:positionV relativeFrom="page">
                  <wp:posOffset>209550</wp:posOffset>
                </wp:positionV>
                <wp:extent cx="1600200" cy="762000"/>
                <wp:effectExtent l="0" t="0" r="0" b="0"/>
                <wp:wrapTight wrapText="bothSides">
                  <wp:wrapPolygon edited="0">
                    <wp:start x="7971" y="0"/>
                    <wp:lineTo x="4114" y="1620"/>
                    <wp:lineTo x="0" y="5940"/>
                    <wp:lineTo x="0" y="11340"/>
                    <wp:lineTo x="2571" y="17280"/>
                    <wp:lineTo x="2571" y="18360"/>
                    <wp:lineTo x="6429" y="21060"/>
                    <wp:lineTo x="7714" y="21060"/>
                    <wp:lineTo x="21343" y="21060"/>
                    <wp:lineTo x="21343" y="540"/>
                    <wp:lineTo x="17743" y="0"/>
                    <wp:lineTo x="7971" y="0"/>
                  </wp:wrapPolygon>
                </wp:wrapTight>
                <wp:docPr id="3" name="Picture 3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8" name="Picture 468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2D25852" w14:textId="77777777" w:rsidR="00A45A1D" w:rsidRDefault="00A45A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7EA4"/>
    <w:multiLevelType w:val="hybridMultilevel"/>
    <w:tmpl w:val="62D62446"/>
    <w:lvl w:ilvl="0" w:tplc="13AE3ACC">
      <w:start w:val="1"/>
      <w:numFmt w:val="bullet"/>
      <w:pStyle w:val="bullet2"/>
      <w:lvlText w:val=""/>
      <w:lvlJc w:val="left"/>
      <w:pPr>
        <w:ind w:left="644" w:hanging="360"/>
      </w:pPr>
      <w:rPr>
        <w:rFonts w:ascii="Symbol" w:hAnsi="Symbol" w:hint="default"/>
        <w:sz w:val="20"/>
      </w:rPr>
    </w:lvl>
    <w:lvl w:ilvl="1" w:tplc="A93E58C0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3B49EEA">
      <w:numFmt w:val="bullet"/>
      <w:lvlText w:val="•"/>
      <w:lvlJc w:val="left"/>
      <w:pPr>
        <w:ind w:left="3237" w:hanging="360"/>
      </w:pPr>
      <w:rPr>
        <w:rFonts w:ascii="Calibri" w:eastAsia="Calibri" w:hAnsi="Calibri" w:cs="Times New Roman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7CD6351"/>
    <w:multiLevelType w:val="multilevel"/>
    <w:tmpl w:val="E88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F30419"/>
    <w:multiLevelType w:val="multilevel"/>
    <w:tmpl w:val="05303DE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i/>
        <w:iCs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FA5143"/>
    <w:multiLevelType w:val="multilevel"/>
    <w:tmpl w:val="3F90EDA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2C045261"/>
    <w:multiLevelType w:val="hybridMultilevel"/>
    <w:tmpl w:val="E03AC9CE"/>
    <w:lvl w:ilvl="0" w:tplc="971C9DC4">
      <w:start w:val="1"/>
      <w:numFmt w:val="bullet"/>
      <w:pStyle w:val="bullet1"/>
      <w:lvlText w:val=""/>
      <w:lvlJc w:val="left"/>
      <w:pPr>
        <w:ind w:left="644" w:hanging="360"/>
      </w:pPr>
      <w:rPr>
        <w:rFonts w:ascii="Symbol" w:hAnsi="Symbol" w:hint="default"/>
        <w:sz w:val="20"/>
      </w:rPr>
    </w:lvl>
    <w:lvl w:ilvl="1" w:tplc="A93E58C0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  <w:num w:numId="13">
    <w:abstractNumId w:val="0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4"/>
  </w:num>
  <w:num w:numId="24">
    <w:abstractNumId w:val="0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E3"/>
    <w:rsid w:val="00016119"/>
    <w:rsid w:val="00037730"/>
    <w:rsid w:val="000523D3"/>
    <w:rsid w:val="0007791E"/>
    <w:rsid w:val="00084C2E"/>
    <w:rsid w:val="000D07A0"/>
    <w:rsid w:val="000E6C30"/>
    <w:rsid w:val="000F567E"/>
    <w:rsid w:val="000F5A18"/>
    <w:rsid w:val="00107776"/>
    <w:rsid w:val="00124ED0"/>
    <w:rsid w:val="00170F1A"/>
    <w:rsid w:val="001B2A1C"/>
    <w:rsid w:val="001C5F08"/>
    <w:rsid w:val="001C6225"/>
    <w:rsid w:val="001E1CEA"/>
    <w:rsid w:val="001F7EB2"/>
    <w:rsid w:val="00212DE3"/>
    <w:rsid w:val="00226E4F"/>
    <w:rsid w:val="00281F2B"/>
    <w:rsid w:val="00290C26"/>
    <w:rsid w:val="002E5171"/>
    <w:rsid w:val="0031537A"/>
    <w:rsid w:val="00321DBF"/>
    <w:rsid w:val="00337DD4"/>
    <w:rsid w:val="003622F6"/>
    <w:rsid w:val="00367BE0"/>
    <w:rsid w:val="003855F2"/>
    <w:rsid w:val="003C1AB5"/>
    <w:rsid w:val="003C566B"/>
    <w:rsid w:val="003D6882"/>
    <w:rsid w:val="003E2329"/>
    <w:rsid w:val="00417DD4"/>
    <w:rsid w:val="00430E35"/>
    <w:rsid w:val="00437AC6"/>
    <w:rsid w:val="00441259"/>
    <w:rsid w:val="00451C77"/>
    <w:rsid w:val="00483D8E"/>
    <w:rsid w:val="004E30B8"/>
    <w:rsid w:val="004F60CC"/>
    <w:rsid w:val="004F7752"/>
    <w:rsid w:val="00514F76"/>
    <w:rsid w:val="00573CAF"/>
    <w:rsid w:val="00587205"/>
    <w:rsid w:val="00596C61"/>
    <w:rsid w:val="005B0A5F"/>
    <w:rsid w:val="005B3568"/>
    <w:rsid w:val="005C1333"/>
    <w:rsid w:val="005D45B7"/>
    <w:rsid w:val="00646F04"/>
    <w:rsid w:val="00672C94"/>
    <w:rsid w:val="006921F9"/>
    <w:rsid w:val="006D03EE"/>
    <w:rsid w:val="006D66D0"/>
    <w:rsid w:val="00715538"/>
    <w:rsid w:val="00741031"/>
    <w:rsid w:val="00743C59"/>
    <w:rsid w:val="007561BB"/>
    <w:rsid w:val="00761961"/>
    <w:rsid w:val="007B1D9B"/>
    <w:rsid w:val="007E57D7"/>
    <w:rsid w:val="00892B0B"/>
    <w:rsid w:val="008C5715"/>
    <w:rsid w:val="008F6854"/>
    <w:rsid w:val="00922412"/>
    <w:rsid w:val="00922C40"/>
    <w:rsid w:val="00935CB0"/>
    <w:rsid w:val="00966C92"/>
    <w:rsid w:val="00980052"/>
    <w:rsid w:val="009E2D1A"/>
    <w:rsid w:val="009F1923"/>
    <w:rsid w:val="009F236C"/>
    <w:rsid w:val="00A23A58"/>
    <w:rsid w:val="00A35FF7"/>
    <w:rsid w:val="00A43D45"/>
    <w:rsid w:val="00A45A1D"/>
    <w:rsid w:val="00A52464"/>
    <w:rsid w:val="00A54070"/>
    <w:rsid w:val="00A82D37"/>
    <w:rsid w:val="00A87846"/>
    <w:rsid w:val="00A90E79"/>
    <w:rsid w:val="00AB3263"/>
    <w:rsid w:val="00AC4E65"/>
    <w:rsid w:val="00AE45B6"/>
    <w:rsid w:val="00AF0FB1"/>
    <w:rsid w:val="00B0059D"/>
    <w:rsid w:val="00B23B35"/>
    <w:rsid w:val="00B32F08"/>
    <w:rsid w:val="00B4184B"/>
    <w:rsid w:val="00B603B6"/>
    <w:rsid w:val="00B65A63"/>
    <w:rsid w:val="00B92CD0"/>
    <w:rsid w:val="00B92EB7"/>
    <w:rsid w:val="00BC5F89"/>
    <w:rsid w:val="00BD537C"/>
    <w:rsid w:val="00BE2A66"/>
    <w:rsid w:val="00C00A8E"/>
    <w:rsid w:val="00C468BF"/>
    <w:rsid w:val="00C47904"/>
    <w:rsid w:val="00C92302"/>
    <w:rsid w:val="00CD5C53"/>
    <w:rsid w:val="00D00992"/>
    <w:rsid w:val="00D319BF"/>
    <w:rsid w:val="00D81030"/>
    <w:rsid w:val="00D814EF"/>
    <w:rsid w:val="00D85D15"/>
    <w:rsid w:val="00D8690C"/>
    <w:rsid w:val="00D95A5B"/>
    <w:rsid w:val="00DA1AC1"/>
    <w:rsid w:val="00DA607C"/>
    <w:rsid w:val="00DB3481"/>
    <w:rsid w:val="00DB59A4"/>
    <w:rsid w:val="00DD2176"/>
    <w:rsid w:val="00DE308A"/>
    <w:rsid w:val="00E17ABC"/>
    <w:rsid w:val="00E25B3A"/>
    <w:rsid w:val="00E562E0"/>
    <w:rsid w:val="00E96038"/>
    <w:rsid w:val="00EA1C1A"/>
    <w:rsid w:val="00EC3C7D"/>
    <w:rsid w:val="00ED033E"/>
    <w:rsid w:val="00EE5F25"/>
    <w:rsid w:val="00EE669F"/>
    <w:rsid w:val="00EF0913"/>
    <w:rsid w:val="00EF331B"/>
    <w:rsid w:val="00F21B4A"/>
    <w:rsid w:val="00F55105"/>
    <w:rsid w:val="00F81623"/>
    <w:rsid w:val="00F85B12"/>
    <w:rsid w:val="00F90C47"/>
    <w:rsid w:val="00F937DE"/>
    <w:rsid w:val="00FB2F97"/>
    <w:rsid w:val="00FD6EA5"/>
    <w:rsid w:val="00F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384DA"/>
  <w15:chartTrackingRefBased/>
  <w15:docId w15:val="{892787A2-3D1E-4D6C-B85E-B5834C51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before="120" w:after="120" w:line="28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89"/>
  </w:style>
  <w:style w:type="paragraph" w:styleId="1">
    <w:name w:val="heading 1"/>
    <w:basedOn w:val="a"/>
    <w:next w:val="a"/>
    <w:link w:val="1Char"/>
    <w:uiPriority w:val="9"/>
    <w:qFormat/>
    <w:rsid w:val="00451C77"/>
    <w:pPr>
      <w:keepNext/>
      <w:keepLines/>
      <w:pageBreakBefore/>
      <w:numPr>
        <w:numId w:val="2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1F3864" w:themeFill="accent1" w:themeFillShade="80"/>
      <w:spacing w:before="240"/>
      <w:outlineLvl w:val="0"/>
    </w:pPr>
    <w:rPr>
      <w:rFonts w:asciiTheme="majorHAnsi" w:eastAsiaTheme="majorEastAsia" w:hAnsiTheme="majorHAnsi" w:cstheme="majorBidi"/>
      <w:b/>
      <w:color w:val="FFFFFF" w:themeColor="background1"/>
      <w:sz w:val="32"/>
      <w:szCs w:val="32"/>
      <w:lang w:val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1C77"/>
    <w:pPr>
      <w:keepNext/>
      <w:keepLines/>
      <w:numPr>
        <w:ilvl w:val="1"/>
        <w:numId w:val="25"/>
      </w:numPr>
      <w:shd w:val="clear" w:color="auto" w:fill="D9E2F3" w:themeFill="accent1" w:themeFillTint="33"/>
      <w:spacing w:before="2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l-GR"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451C77"/>
    <w:pPr>
      <w:keepNext/>
      <w:keepLines/>
      <w:numPr>
        <w:ilvl w:val="2"/>
        <w:numId w:val="25"/>
      </w:numPr>
      <w:pBdr>
        <w:bottom w:val="single" w:sz="4" w:space="1" w:color="auto"/>
      </w:pBdr>
      <w:spacing w:before="360" w:after="240"/>
      <w:outlineLvl w:val="2"/>
    </w:pPr>
    <w:rPr>
      <w:rFonts w:eastAsiaTheme="majorEastAsia" w:cstheme="minorHAnsi"/>
      <w:b/>
      <w:color w:val="2F5496" w:themeColor="accent1" w:themeShade="BF"/>
      <w:sz w:val="24"/>
      <w:szCs w:val="24"/>
      <w:lang w:val="el-GR"/>
    </w:rPr>
  </w:style>
  <w:style w:type="paragraph" w:styleId="4">
    <w:name w:val="heading 4"/>
    <w:basedOn w:val="a"/>
    <w:next w:val="a"/>
    <w:link w:val="4Char"/>
    <w:autoRedefine/>
    <w:uiPriority w:val="99"/>
    <w:qFormat/>
    <w:rsid w:val="00966C92"/>
    <w:pPr>
      <w:keepNext/>
      <w:keepLines/>
      <w:numPr>
        <w:ilvl w:val="3"/>
        <w:numId w:val="26"/>
      </w:numPr>
      <w:tabs>
        <w:tab w:val="left" w:pos="851"/>
      </w:tabs>
      <w:spacing w:before="240" w:line="300" w:lineRule="atLeast"/>
      <w:ind w:left="864" w:hanging="864"/>
      <w:outlineLvl w:val="3"/>
    </w:pPr>
    <w:rPr>
      <w:rFonts w:ascii="Calibri Light" w:hAnsi="Calibri Light"/>
      <w:b/>
      <w:i/>
      <w:iCs/>
      <w:color w:val="2F5496"/>
      <w:sz w:val="24"/>
      <w:szCs w:val="24"/>
      <w:lang w:val="el-GR" w:eastAsia="el-GR"/>
    </w:rPr>
  </w:style>
  <w:style w:type="paragraph" w:styleId="5">
    <w:name w:val="heading 5"/>
    <w:basedOn w:val="a"/>
    <w:next w:val="a"/>
    <w:link w:val="5Char"/>
    <w:uiPriority w:val="99"/>
    <w:unhideWhenUsed/>
    <w:qFormat/>
    <w:rsid w:val="00451C77"/>
    <w:pPr>
      <w:keepNext/>
      <w:keepLines/>
      <w:numPr>
        <w:ilvl w:val="4"/>
        <w:numId w:val="25"/>
      </w:numPr>
      <w:spacing w:before="240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451C77"/>
    <w:pPr>
      <w:keepNext/>
      <w:keepLines/>
      <w:numPr>
        <w:ilvl w:val="5"/>
        <w:numId w:val="25"/>
      </w:numPr>
      <w:spacing w:before="240"/>
      <w:outlineLvl w:val="5"/>
    </w:pPr>
    <w:rPr>
      <w:rFonts w:asciiTheme="majorHAnsi" w:eastAsiaTheme="majorEastAsia" w:hAnsiTheme="majorHAnsi" w:cstheme="majorBidi"/>
      <w:b/>
      <w:bCs/>
      <w:i/>
      <w:iCs/>
      <w:color w:val="1F3763" w:themeColor="accent1" w:themeShade="7F"/>
      <w:lang w:val="el-GR" w:eastAsia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51C77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51C77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51C77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1">
    <w:name w:val="bullet 1"/>
    <w:basedOn w:val="a"/>
    <w:qFormat/>
    <w:rsid w:val="00451C77"/>
    <w:pPr>
      <w:numPr>
        <w:numId w:val="23"/>
      </w:numPr>
      <w:spacing w:after="60"/>
    </w:pPr>
    <w:rPr>
      <w:rFonts w:eastAsia="Calibri"/>
      <w:lang w:val="el-GR"/>
    </w:rPr>
  </w:style>
  <w:style w:type="paragraph" w:customStyle="1" w:styleId="bullet2">
    <w:name w:val="bullet 2"/>
    <w:basedOn w:val="bullet1"/>
    <w:uiPriority w:val="99"/>
    <w:qFormat/>
    <w:rsid w:val="00451C77"/>
    <w:pPr>
      <w:numPr>
        <w:numId w:val="24"/>
      </w:numPr>
    </w:pPr>
  </w:style>
  <w:style w:type="character" w:customStyle="1" w:styleId="1Char">
    <w:name w:val="Επικεφαλίδα 1 Char"/>
    <w:basedOn w:val="a0"/>
    <w:link w:val="1"/>
    <w:uiPriority w:val="9"/>
    <w:rsid w:val="00451C77"/>
    <w:rPr>
      <w:rFonts w:asciiTheme="majorHAnsi" w:eastAsiaTheme="majorEastAsia" w:hAnsiTheme="majorHAnsi" w:cstheme="majorBidi"/>
      <w:b/>
      <w:color w:val="FFFFFF" w:themeColor="background1"/>
      <w:sz w:val="32"/>
      <w:szCs w:val="32"/>
      <w:shd w:val="clear" w:color="auto" w:fill="1F3864" w:themeFill="accent1" w:themeFillShade="80"/>
      <w:lang w:val="el-GR"/>
    </w:rPr>
  </w:style>
  <w:style w:type="character" w:customStyle="1" w:styleId="2Char">
    <w:name w:val="Επικεφαλίδα 2 Char"/>
    <w:basedOn w:val="a0"/>
    <w:link w:val="2"/>
    <w:uiPriority w:val="9"/>
    <w:rsid w:val="00451C77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shd w:val="clear" w:color="auto" w:fill="D9E2F3" w:themeFill="accent1" w:themeFillTint="33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451C77"/>
    <w:rPr>
      <w:rFonts w:eastAsiaTheme="majorEastAsia" w:cstheme="minorHAnsi"/>
      <w:b/>
      <w:color w:val="2F5496" w:themeColor="accent1" w:themeShade="BF"/>
      <w:sz w:val="24"/>
      <w:szCs w:val="24"/>
      <w:lang w:val="el-GR"/>
    </w:rPr>
  </w:style>
  <w:style w:type="character" w:customStyle="1" w:styleId="4Char">
    <w:name w:val="Επικεφαλίδα 4 Char"/>
    <w:link w:val="4"/>
    <w:uiPriority w:val="99"/>
    <w:rsid w:val="00966C92"/>
    <w:rPr>
      <w:rFonts w:ascii="Calibri Light" w:hAnsi="Calibri Light"/>
      <w:b/>
      <w:i/>
      <w:iCs/>
      <w:color w:val="2F5496"/>
      <w:sz w:val="24"/>
      <w:szCs w:val="24"/>
      <w:lang w:val="el-GR" w:eastAsia="el-GR"/>
    </w:rPr>
  </w:style>
  <w:style w:type="character" w:customStyle="1" w:styleId="5Char">
    <w:name w:val="Επικεφαλίδα 5 Char"/>
    <w:basedOn w:val="a0"/>
    <w:link w:val="5"/>
    <w:uiPriority w:val="99"/>
    <w:rsid w:val="00451C77"/>
    <w:rPr>
      <w:rFonts w:asciiTheme="majorHAnsi" w:eastAsiaTheme="majorEastAsia" w:hAnsiTheme="majorHAnsi" w:cstheme="majorBidi"/>
      <w:b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451C77"/>
    <w:rPr>
      <w:rFonts w:asciiTheme="majorHAnsi" w:eastAsiaTheme="majorEastAsia" w:hAnsiTheme="majorHAnsi" w:cstheme="majorBidi"/>
      <w:b/>
      <w:bCs/>
      <w:i/>
      <w:iCs/>
      <w:color w:val="1F3763" w:themeColor="accent1" w:themeShade="7F"/>
      <w:lang w:val="el-GR"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451C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">
    <w:name w:val="Επικεφαλίδα 8 Char"/>
    <w:basedOn w:val="a0"/>
    <w:link w:val="8"/>
    <w:uiPriority w:val="9"/>
    <w:semiHidden/>
    <w:rsid w:val="00451C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451C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10">
    <w:name w:val="toc 1"/>
    <w:basedOn w:val="a"/>
    <w:next w:val="a"/>
    <w:autoRedefine/>
    <w:uiPriority w:val="39"/>
    <w:unhideWhenUsed/>
    <w:qFormat/>
    <w:rsid w:val="00451C77"/>
    <w:pPr>
      <w:shd w:val="clear" w:color="auto" w:fill="D5DCE4" w:themeFill="text2" w:themeFillTint="33"/>
      <w:tabs>
        <w:tab w:val="left" w:pos="440"/>
        <w:tab w:val="right" w:leader="dot" w:pos="9356"/>
      </w:tabs>
      <w:spacing w:before="360"/>
    </w:pPr>
    <w:rPr>
      <w:rFonts w:eastAsia="Calibri"/>
      <w:b/>
      <w:bCs/>
      <w:caps/>
      <w:noProof/>
      <w:lang w:val="el-GR"/>
    </w:rPr>
  </w:style>
  <w:style w:type="paragraph" w:styleId="20">
    <w:name w:val="toc 2"/>
    <w:basedOn w:val="a"/>
    <w:next w:val="a"/>
    <w:autoRedefine/>
    <w:uiPriority w:val="39"/>
    <w:unhideWhenUsed/>
    <w:qFormat/>
    <w:rsid w:val="00451C77"/>
    <w:pPr>
      <w:tabs>
        <w:tab w:val="left" w:pos="851"/>
        <w:tab w:val="right" w:leader="dot" w:pos="9356"/>
      </w:tabs>
      <w:ind w:left="850" w:right="4" w:hanging="629"/>
    </w:pPr>
    <w:rPr>
      <w:rFonts w:eastAsia="Calibri"/>
      <w:b/>
      <w:smallCaps/>
      <w:noProof/>
      <w:lang w:val="el-GR"/>
    </w:rPr>
  </w:style>
  <w:style w:type="paragraph" w:styleId="30">
    <w:name w:val="toc 3"/>
    <w:basedOn w:val="a"/>
    <w:next w:val="a"/>
    <w:autoRedefine/>
    <w:uiPriority w:val="39"/>
    <w:unhideWhenUsed/>
    <w:qFormat/>
    <w:rsid w:val="00451C77"/>
    <w:pPr>
      <w:tabs>
        <w:tab w:val="left" w:pos="1134"/>
        <w:tab w:val="right" w:leader="dot" w:pos="9356"/>
      </w:tabs>
      <w:spacing w:after="60"/>
      <w:ind w:left="1134" w:right="4" w:hanging="692"/>
    </w:pPr>
    <w:rPr>
      <w:rFonts w:eastAsia="Calibri"/>
      <w:b/>
      <w:iCs/>
      <w:noProof/>
      <w:lang w:val="el-GR"/>
    </w:rPr>
  </w:style>
  <w:style w:type="paragraph" w:styleId="40">
    <w:name w:val="toc 4"/>
    <w:basedOn w:val="a"/>
    <w:next w:val="a"/>
    <w:autoRedefine/>
    <w:uiPriority w:val="39"/>
    <w:unhideWhenUsed/>
    <w:qFormat/>
    <w:rsid w:val="00451C77"/>
    <w:pPr>
      <w:tabs>
        <w:tab w:val="left" w:pos="1540"/>
        <w:tab w:val="right" w:leader="dot" w:pos="9356"/>
      </w:tabs>
      <w:spacing w:before="40" w:after="40"/>
      <w:ind w:left="1560" w:right="4" w:hanging="902"/>
    </w:pPr>
    <w:rPr>
      <w:rFonts w:eastAsia="Times New Roman"/>
      <w:b/>
      <w:i/>
      <w:noProof/>
      <w:sz w:val="21"/>
      <w:szCs w:val="18"/>
      <w:lang w:val="el-GR" w:eastAsia="el-GR"/>
    </w:rPr>
  </w:style>
  <w:style w:type="paragraph" w:styleId="50">
    <w:name w:val="toc 5"/>
    <w:basedOn w:val="a"/>
    <w:next w:val="a"/>
    <w:autoRedefine/>
    <w:uiPriority w:val="39"/>
    <w:unhideWhenUsed/>
    <w:rsid w:val="00451C77"/>
    <w:pPr>
      <w:tabs>
        <w:tab w:val="left" w:pos="1843"/>
        <w:tab w:val="right" w:leader="dot" w:pos="9356"/>
      </w:tabs>
      <w:spacing w:before="40" w:after="40"/>
      <w:ind w:left="1843" w:right="4" w:hanging="964"/>
    </w:pPr>
    <w:rPr>
      <w:rFonts w:eastAsia="Calibri"/>
      <w:i/>
      <w:noProof/>
      <w:sz w:val="19"/>
      <w:szCs w:val="19"/>
      <w:lang w:val="el-GR" w:eastAsia="el-GR"/>
    </w:rPr>
  </w:style>
  <w:style w:type="paragraph" w:styleId="a3">
    <w:name w:val="caption"/>
    <w:basedOn w:val="a"/>
    <w:next w:val="a"/>
    <w:uiPriority w:val="99"/>
    <w:qFormat/>
    <w:rsid w:val="00451C77"/>
    <w:pPr>
      <w:keepNext/>
      <w:tabs>
        <w:tab w:val="left" w:pos="288"/>
      </w:tabs>
      <w:spacing w:after="200"/>
      <w:jc w:val="center"/>
    </w:pPr>
    <w:rPr>
      <w:rFonts w:eastAsia="Times New Roman"/>
      <w:b/>
      <w:bCs/>
      <w:i/>
      <w:color w:val="4472C4" w:themeColor="accent1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451C77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451C77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51C7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51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Bullet"/>
    <w:basedOn w:val="a"/>
    <w:uiPriority w:val="34"/>
    <w:qFormat/>
    <w:rsid w:val="00451C77"/>
    <w:pPr>
      <w:suppressAutoHyphens/>
      <w:spacing w:after="200"/>
      <w:ind w:left="720"/>
      <w:contextualSpacing/>
    </w:pPr>
    <w:rPr>
      <w:rFonts w:eastAsia="Times New Roman" w:cs="Calibri"/>
      <w:szCs w:val="24"/>
      <w:lang w:val="el-GR" w:eastAsia="zh-CN"/>
    </w:rPr>
  </w:style>
  <w:style w:type="paragraph" w:styleId="Web">
    <w:name w:val="Normal (Web)"/>
    <w:basedOn w:val="a"/>
    <w:uiPriority w:val="99"/>
    <w:unhideWhenUsed/>
    <w:rsid w:val="008F685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styleId="a7">
    <w:name w:val="header"/>
    <w:basedOn w:val="a"/>
    <w:link w:val="Char0"/>
    <w:uiPriority w:val="99"/>
    <w:unhideWhenUsed/>
    <w:rsid w:val="00DA60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DA607C"/>
  </w:style>
  <w:style w:type="paragraph" w:styleId="a8">
    <w:name w:val="footer"/>
    <w:basedOn w:val="a"/>
    <w:link w:val="Char1"/>
    <w:uiPriority w:val="99"/>
    <w:unhideWhenUsed/>
    <w:rsid w:val="00DA607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DA607C"/>
  </w:style>
  <w:style w:type="paragraph" w:styleId="a9">
    <w:name w:val="Revision"/>
    <w:hidden/>
    <w:uiPriority w:val="99"/>
    <w:semiHidden/>
    <w:rsid w:val="006921F9"/>
    <w:pPr>
      <w:spacing w:before="0" w:after="0" w:line="240" w:lineRule="auto"/>
      <w:jc w:val="left"/>
    </w:pPr>
  </w:style>
  <w:style w:type="table" w:customStyle="1" w:styleId="TableGrid1">
    <w:name w:val="Table Grid1"/>
    <w:basedOn w:val="a1"/>
    <w:next w:val="a5"/>
    <w:uiPriority w:val="39"/>
    <w:rsid w:val="00935CB0"/>
    <w:pPr>
      <w:spacing w:before="0" w:after="0" w:line="240" w:lineRule="auto"/>
      <w:jc w:val="left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25B3A"/>
    <w:rPr>
      <w:b/>
      <w:bCs/>
    </w:rPr>
  </w:style>
  <w:style w:type="paragraph" w:styleId="ab">
    <w:name w:val="No Spacing"/>
    <w:uiPriority w:val="1"/>
    <w:qFormat/>
    <w:rsid w:val="00EA1C1A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6B290-BCB2-447D-97BC-8CDA1C87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Damaskinopoulou Lydia</dc:creator>
  <cp:keywords/>
  <dc:description/>
  <cp:lastModifiedBy>USER</cp:lastModifiedBy>
  <cp:revision>2</cp:revision>
  <dcterms:created xsi:type="dcterms:W3CDTF">2022-09-27T07:16:00Z</dcterms:created>
  <dcterms:modified xsi:type="dcterms:W3CDTF">2022-09-27T07:16:00Z</dcterms:modified>
</cp:coreProperties>
</file>